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81316" w:rsidRDefault="001704A8">
      <w:pPr>
        <w:pStyle w:val="Kop4"/>
        <w:keepNext w:val="0"/>
        <w:keepLines w:val="0"/>
        <w:spacing w:before="240" w:after="40"/>
        <w:rPr>
          <w:rFonts w:ascii="Candara" w:eastAsia="Candara" w:hAnsi="Candara" w:cs="Candara"/>
          <w:b/>
          <w:color w:val="000000"/>
          <w:sz w:val="22"/>
          <w:szCs w:val="22"/>
        </w:rPr>
      </w:pPr>
      <w:bookmarkStart w:id="0" w:name="_6dkzkhlshxep" w:colFirst="0" w:colLast="0"/>
      <w:bookmarkEnd w:id="0"/>
      <w:r>
        <w:rPr>
          <w:rFonts w:ascii="Candara" w:eastAsia="Candara" w:hAnsi="Candara" w:cs="Candara"/>
          <w:b/>
          <w:color w:val="000000"/>
          <w:sz w:val="22"/>
          <w:szCs w:val="22"/>
        </w:rPr>
        <w:t>TEKST &amp; INFO Tekenfilm Zonder Beeld</w:t>
      </w:r>
    </w:p>
    <w:p w14:paraId="00000002" w14:textId="77777777" w:rsidR="00681316" w:rsidRDefault="001704A8">
      <w:pPr>
        <w:pStyle w:val="Kop4"/>
        <w:keepNext w:val="0"/>
        <w:keepLines w:val="0"/>
        <w:spacing w:before="240" w:after="40"/>
        <w:rPr>
          <w:rFonts w:ascii="Candara" w:eastAsia="Candara" w:hAnsi="Candara" w:cs="Candara"/>
          <w:color w:val="FF0000"/>
          <w:sz w:val="22"/>
          <w:szCs w:val="22"/>
        </w:rPr>
      </w:pPr>
      <w:bookmarkStart w:id="1" w:name="_ym0hdbmy7b9o" w:colFirst="0" w:colLast="0"/>
      <w:bookmarkEnd w:id="1"/>
      <w:r>
        <w:rPr>
          <w:rFonts w:ascii="Candara" w:eastAsia="Candara" w:hAnsi="Candara" w:cs="Candara"/>
          <w:color w:val="FF0000"/>
          <w:sz w:val="22"/>
          <w:szCs w:val="22"/>
        </w:rPr>
        <w:t>Naam gezelschappen</w:t>
      </w:r>
    </w:p>
    <w:p w14:paraId="00000003" w14:textId="77777777" w:rsidR="00681316" w:rsidRDefault="001704A8">
      <w:pPr>
        <w:spacing w:after="260" w:line="288" w:lineRule="auto"/>
        <w:rPr>
          <w:rFonts w:ascii="Calibri" w:eastAsia="Calibri" w:hAnsi="Calibri" w:cs="Calibri"/>
        </w:rPr>
      </w:pPr>
      <w:r>
        <w:rPr>
          <w:rFonts w:ascii="Candara" w:eastAsia="Candara" w:hAnsi="Candara" w:cs="Candara"/>
        </w:rPr>
        <w:t>Het Houten Huis &amp; Eef van Breen Group</w:t>
      </w:r>
    </w:p>
    <w:p w14:paraId="00000004" w14:textId="77777777" w:rsidR="00681316" w:rsidRDefault="001704A8">
      <w:pPr>
        <w:rPr>
          <w:rFonts w:ascii="Calibri" w:eastAsia="Calibri" w:hAnsi="Calibri" w:cs="Calibri"/>
          <w:i/>
          <w:highlight w:val="white"/>
        </w:rPr>
      </w:pPr>
      <w:r>
        <w:rPr>
          <w:rFonts w:ascii="Candara" w:eastAsia="Candara" w:hAnsi="Candara" w:cs="Candara"/>
          <w:color w:val="FF0000"/>
        </w:rPr>
        <w:t>Titel voorstelling</w:t>
      </w:r>
      <w:r>
        <w:rPr>
          <w:rFonts w:ascii="Calibri" w:eastAsia="Calibri" w:hAnsi="Calibri" w:cs="Calibri"/>
        </w:rPr>
        <w:br/>
        <w:t>Tekenfilm Zonder Beeld</w:t>
      </w:r>
      <w:r>
        <w:rPr>
          <w:rFonts w:ascii="Calibri" w:eastAsia="Calibri" w:hAnsi="Calibri" w:cs="Calibri"/>
        </w:rPr>
        <w:br/>
      </w:r>
      <w:r>
        <w:rPr>
          <w:rFonts w:ascii="Calibri" w:eastAsia="Calibri" w:hAnsi="Calibri" w:cs="Calibri"/>
          <w:i/>
        </w:rPr>
        <w:t>Een muzikale reis over oneindigheid</w:t>
      </w:r>
    </w:p>
    <w:p w14:paraId="00000005" w14:textId="77777777" w:rsidR="00681316" w:rsidRDefault="00681316">
      <w:pPr>
        <w:rPr>
          <w:rFonts w:ascii="Calibri" w:eastAsia="Calibri" w:hAnsi="Calibri" w:cs="Calibri"/>
          <w:color w:val="38761D"/>
        </w:rPr>
      </w:pPr>
    </w:p>
    <w:p w14:paraId="00000006" w14:textId="77777777" w:rsidR="00681316" w:rsidRDefault="001704A8">
      <w:pPr>
        <w:rPr>
          <w:i/>
        </w:rPr>
      </w:pPr>
      <w:r>
        <w:rPr>
          <w:rFonts w:ascii="Candara" w:eastAsia="Candara" w:hAnsi="Candara" w:cs="Candara"/>
          <w:color w:val="FF0000"/>
        </w:rPr>
        <w:t>Tekst voorstelling</w:t>
      </w:r>
    </w:p>
    <w:p w14:paraId="00000007" w14:textId="77777777" w:rsidR="00681316" w:rsidRDefault="001704A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Wat als ik er straks </w:t>
      </w:r>
      <w:r>
        <w:rPr>
          <w:rFonts w:ascii="Calibri" w:eastAsia="Calibri" w:hAnsi="Calibri" w:cs="Calibri"/>
        </w:rPr>
        <w:t>niet meer ben. Helemaal dood bedoel ik.</w:t>
      </w:r>
    </w:p>
    <w:p w14:paraId="00000008" w14:textId="77777777" w:rsidR="00681316" w:rsidRDefault="001704A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Ben ik dan niks? Of val ik in zoveel stukjes uiteen dat ik juist alles ben?</w:t>
      </w:r>
    </w:p>
    <w:p w14:paraId="00000009" w14:textId="77777777" w:rsidR="00681316" w:rsidRDefault="001704A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Word ik misschien iets anders... een grote boom in onze tuin, een vlieg, of de poep waar hij op zit? Of zweef ik door het heelal, als licht?</w:t>
      </w:r>
      <w:r>
        <w:rPr>
          <w:rFonts w:ascii="Calibri" w:eastAsia="Calibri" w:hAnsi="Calibri" w:cs="Calibri"/>
        </w:rPr>
        <w:t xml:space="preserve"> </w:t>
      </w:r>
    </w:p>
    <w:p w14:paraId="0000000A" w14:textId="77777777" w:rsidR="00681316" w:rsidRDefault="001704A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En als jij dan je ogen dicht doet en je denkt aan mij, zit ik dan ook een beetje in jou?</w:t>
      </w:r>
    </w:p>
    <w:p w14:paraId="0000000B" w14:textId="77777777" w:rsidR="00681316" w:rsidRDefault="00681316">
      <w:pPr>
        <w:rPr>
          <w:rFonts w:ascii="Calibri" w:eastAsia="Calibri" w:hAnsi="Calibri" w:cs="Calibri"/>
        </w:rPr>
      </w:pPr>
    </w:p>
    <w:p w14:paraId="0000000C" w14:textId="77777777" w:rsidR="00681316" w:rsidRDefault="001704A8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Het Houten Huis en Eef van Breen Group maken samen met dichteres Kira Wuck een voorstelling vol beelden van geluid. Een film die zich achter je ogen afspeelt. Stap </w:t>
      </w:r>
      <w:r>
        <w:rPr>
          <w:rFonts w:ascii="Calibri" w:eastAsia="Calibri" w:hAnsi="Calibri" w:cs="Calibri"/>
          <w:b/>
        </w:rPr>
        <w:t>in het schemerdonker waar woorden en en klanken overal om je heen klinken. Waar instrumenten het licht vangen en stemmen je meenemen op een buitengewone reis...</w:t>
      </w:r>
    </w:p>
    <w:p w14:paraId="0000000D" w14:textId="77777777" w:rsidR="00681316" w:rsidRDefault="00681316">
      <w:pPr>
        <w:rPr>
          <w:rFonts w:ascii="Calibri" w:eastAsia="Calibri" w:hAnsi="Calibri" w:cs="Calibri"/>
        </w:rPr>
      </w:pPr>
    </w:p>
    <w:p w14:paraId="0000000E" w14:textId="77777777" w:rsidR="00681316" w:rsidRDefault="001704A8">
      <w:pPr>
        <w:pStyle w:val="Kop4"/>
        <w:keepNext w:val="0"/>
        <w:keepLines w:val="0"/>
        <w:pBdr>
          <w:bottom w:val="none" w:sz="0" w:space="11" w:color="auto"/>
        </w:pBdr>
        <w:spacing w:before="0" w:after="0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432nbtx0ki5b" w:colFirst="0" w:colLast="0"/>
      <w:bookmarkEnd w:id="2"/>
      <w:r>
        <w:rPr>
          <w:rFonts w:ascii="Calibri" w:eastAsia="Calibri" w:hAnsi="Calibri" w:cs="Calibri"/>
          <w:color w:val="FF0000"/>
          <w:sz w:val="22"/>
          <w:szCs w:val="22"/>
        </w:rPr>
        <w:t>Makers</w:t>
      </w:r>
      <w:r>
        <w:rPr>
          <w:rFonts w:ascii="Calibri" w:eastAsia="Calibri" w:hAnsi="Calibri" w:cs="Calibri"/>
          <w:color w:val="FF0000"/>
          <w:sz w:val="22"/>
          <w:szCs w:val="22"/>
        </w:rPr>
        <w:br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concept, regie, componist, trompet, flugelhorn &amp; zang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Eef van Breen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tekst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Kira Wuck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(foley)instrument ontwerp &amp; slagwerk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Martin Franke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harp &amp; zang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Eva Tebbe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(contra)bas &amp; tuba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Stathis Elio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cello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Amber Docters van Leeuwen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spoken word &amp; mondfoley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Inez de Bru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ijn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dramaturgisch advies &amp; ondersteuning regie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Elien van den Hoek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regieassistentie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Jesse van Delft, Anne Peters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video- &amp; lichtontwerp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Karl Klomp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geluidsontwerp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Peter Zwart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decorontwerp en -bouw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Douwe Hibma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Kostuums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Freja Roelofs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techniek tournee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Tjarko van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Heese, Tomas van Schelven </w:t>
      </w:r>
      <w:r>
        <w:rPr>
          <w:rFonts w:ascii="Calibri" w:eastAsia="Calibri" w:hAnsi="Calibri" w:cs="Calibri"/>
          <w:color w:val="000000"/>
          <w:sz w:val="22"/>
          <w:szCs w:val="22"/>
        </w:rPr>
        <w:t>scenefotografie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Mariska de Groot</w:t>
      </w:r>
    </w:p>
    <w:p w14:paraId="0000000F" w14:textId="77777777" w:rsidR="00681316" w:rsidRDefault="00681316">
      <w:pPr>
        <w:pStyle w:val="Kop4"/>
        <w:keepNext w:val="0"/>
        <w:keepLines w:val="0"/>
        <w:pBdr>
          <w:bottom w:val="none" w:sz="0" w:space="11" w:color="auto"/>
        </w:pBdr>
        <w:spacing w:before="0" w:after="0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ddzikm83f1qm" w:colFirst="0" w:colLast="0"/>
      <w:bookmarkEnd w:id="3"/>
    </w:p>
    <w:p w14:paraId="00000010" w14:textId="77777777" w:rsidR="00681316" w:rsidRDefault="001704A8">
      <w:pPr>
        <w:pStyle w:val="Kop4"/>
        <w:keepNext w:val="0"/>
        <w:keepLines w:val="0"/>
        <w:pBdr>
          <w:bottom w:val="none" w:sz="0" w:space="11" w:color="auto"/>
        </w:pBdr>
        <w:spacing w:before="0" w:after="0"/>
        <w:rPr>
          <w:rFonts w:ascii="Calibri" w:eastAsia="Calibri" w:hAnsi="Calibri" w:cs="Calibri"/>
          <w:i/>
        </w:rPr>
      </w:pPr>
      <w:bookmarkStart w:id="4" w:name="_3nqhvo5sddak" w:colFirst="0" w:colLast="0"/>
      <w:bookmarkEnd w:id="4"/>
      <w:r>
        <w:rPr>
          <w:rFonts w:ascii="Candara" w:eastAsia="Candara" w:hAnsi="Candara" w:cs="Candara"/>
          <w:color w:val="FF0000"/>
        </w:rPr>
        <w:t>Maker publiciteitsbeeld</w:t>
      </w:r>
      <w:r>
        <w:rPr>
          <w:rFonts w:ascii="Candara" w:eastAsia="Candara" w:hAnsi="Candara" w:cs="Candara"/>
          <w:color w:val="FF0000"/>
        </w:rPr>
        <w:br/>
      </w:r>
      <w:r>
        <w:rPr>
          <w:rFonts w:ascii="Calibri" w:eastAsia="Calibri" w:hAnsi="Calibri" w:cs="Calibri"/>
        </w:rPr>
        <w:t>Freja Roelofs i.s.m. Het Houten Huis</w:t>
      </w:r>
    </w:p>
    <w:p w14:paraId="00000011" w14:textId="77777777" w:rsidR="00681316" w:rsidRDefault="001704A8">
      <w:pPr>
        <w:spacing w:after="260" w:line="288" w:lineRule="auto"/>
        <w:rPr>
          <w:rFonts w:ascii="Candara" w:eastAsia="Candara" w:hAnsi="Candara" w:cs="Candara"/>
        </w:rPr>
      </w:pPr>
      <w:r>
        <w:rPr>
          <w:rFonts w:ascii="Candara" w:eastAsia="Candara" w:hAnsi="Candara" w:cs="Candara"/>
          <w:color w:val="FF0000"/>
        </w:rPr>
        <w:t>Leeftijdscategorie</w:t>
      </w:r>
      <w:r>
        <w:rPr>
          <w:rFonts w:ascii="Candara" w:eastAsia="Candara" w:hAnsi="Candara" w:cs="Candara"/>
          <w:color w:val="FF0000"/>
        </w:rPr>
        <w:br/>
      </w:r>
      <w:r>
        <w:rPr>
          <w:rFonts w:ascii="Candara" w:eastAsia="Candara" w:hAnsi="Candara" w:cs="Candara"/>
        </w:rPr>
        <w:t>6+</w:t>
      </w:r>
    </w:p>
    <w:p w14:paraId="00000012" w14:textId="77777777" w:rsidR="00681316" w:rsidRDefault="001704A8">
      <w:pPr>
        <w:spacing w:after="260" w:line="288" w:lineRule="auto"/>
        <w:rPr>
          <w:rFonts w:ascii="Candara" w:eastAsia="Candara" w:hAnsi="Candara" w:cs="Candara"/>
        </w:rPr>
      </w:pPr>
      <w:r>
        <w:rPr>
          <w:rFonts w:ascii="Candara" w:eastAsia="Candara" w:hAnsi="Candara" w:cs="Candara"/>
          <w:color w:val="FF0000"/>
        </w:rPr>
        <w:t>Duur voorstelling</w:t>
      </w:r>
      <w:r>
        <w:rPr>
          <w:rFonts w:ascii="Candara" w:eastAsia="Candara" w:hAnsi="Candara" w:cs="Candara"/>
        </w:rPr>
        <w:br/>
        <w:t>55 à 60 min</w:t>
      </w:r>
      <w:r>
        <w:rPr>
          <w:rFonts w:ascii="Candara" w:eastAsia="Candara" w:hAnsi="Candara" w:cs="Candara"/>
          <w:color w:val="FF0000"/>
        </w:rPr>
        <w:br/>
      </w:r>
      <w:r>
        <w:rPr>
          <w:rFonts w:ascii="Candara" w:eastAsia="Candara" w:hAnsi="Candara" w:cs="Candara"/>
          <w:color w:val="FF0000"/>
        </w:rPr>
        <w:br/>
        <w:t>Links</w:t>
      </w:r>
      <w:r>
        <w:rPr>
          <w:rFonts w:ascii="Candara" w:eastAsia="Candara" w:hAnsi="Candara" w:cs="Candara"/>
          <w:color w:val="FF0000"/>
        </w:rPr>
        <w:br/>
      </w:r>
      <w:r>
        <w:rPr>
          <w:rFonts w:ascii="Candara" w:eastAsia="Candara" w:hAnsi="Candara" w:cs="Candara"/>
          <w:b/>
        </w:rPr>
        <w:t>Het Houten Huis</w:t>
      </w:r>
      <w:r>
        <w:rPr>
          <w:rFonts w:ascii="Candara" w:eastAsia="Candara" w:hAnsi="Candara" w:cs="Candara"/>
        </w:rPr>
        <w:br/>
        <w:t xml:space="preserve">Facebook: </w:t>
      </w:r>
      <w:hyperlink r:id="rId7">
        <w:r>
          <w:rPr>
            <w:rFonts w:ascii="Candara" w:eastAsia="Candara" w:hAnsi="Candara" w:cs="Candara"/>
            <w:color w:val="1155CC"/>
            <w:u w:val="single"/>
          </w:rPr>
          <w:t>https://www.facebook.com/hethoutenhuis/</w:t>
        </w:r>
      </w:hyperlink>
      <w:r>
        <w:rPr>
          <w:rFonts w:ascii="Candara" w:eastAsia="Candara" w:hAnsi="Candara" w:cs="Candara"/>
        </w:rPr>
        <w:br/>
        <w:t xml:space="preserve">Twitter: </w:t>
      </w:r>
      <w:hyperlink r:id="rId8">
        <w:r>
          <w:rPr>
            <w:rFonts w:ascii="Candara" w:eastAsia="Candara" w:hAnsi="Candara" w:cs="Candara"/>
            <w:color w:val="1155CC"/>
            <w:u w:val="single"/>
          </w:rPr>
          <w:t>https://twitter.com/HetHoutenHuis</w:t>
        </w:r>
      </w:hyperlink>
      <w:r>
        <w:rPr>
          <w:rFonts w:ascii="Candara" w:eastAsia="Candara" w:hAnsi="Candara" w:cs="Candara"/>
        </w:rPr>
        <w:br/>
        <w:t xml:space="preserve">Instagram: </w:t>
      </w:r>
      <w:hyperlink r:id="rId9">
        <w:r>
          <w:rPr>
            <w:rFonts w:ascii="Candara" w:eastAsia="Candara" w:hAnsi="Candara" w:cs="Candara"/>
            <w:color w:val="1155CC"/>
            <w:u w:val="single"/>
          </w:rPr>
          <w:t>https://https://www.i</w:t>
        </w:r>
        <w:r>
          <w:rPr>
            <w:rFonts w:ascii="Candara" w:eastAsia="Candara" w:hAnsi="Candara" w:cs="Candara"/>
            <w:color w:val="1155CC"/>
            <w:u w:val="single"/>
          </w:rPr>
          <w:t>nstagram.com/het_houten_huis/</w:t>
        </w:r>
      </w:hyperlink>
      <w:r>
        <w:rPr>
          <w:rFonts w:ascii="Candara" w:eastAsia="Candara" w:hAnsi="Candara" w:cs="Candara"/>
        </w:rPr>
        <w:br/>
      </w:r>
      <w:r>
        <w:rPr>
          <w:rFonts w:ascii="Candara" w:eastAsia="Candara" w:hAnsi="Candara" w:cs="Candara"/>
        </w:rPr>
        <w:lastRenderedPageBreak/>
        <w:t xml:space="preserve">Youtube: </w:t>
      </w:r>
      <w:hyperlink r:id="rId10">
        <w:r>
          <w:rPr>
            <w:rFonts w:ascii="Candara" w:eastAsia="Candara" w:hAnsi="Candara" w:cs="Candara"/>
            <w:color w:val="1155CC"/>
            <w:u w:val="single"/>
          </w:rPr>
          <w:t>https://www.youtube.com/user/hethoutenhuistheater</w:t>
        </w:r>
      </w:hyperlink>
      <w:r>
        <w:rPr>
          <w:rFonts w:ascii="Candara" w:eastAsia="Candara" w:hAnsi="Candara" w:cs="Candara"/>
        </w:rPr>
        <w:t xml:space="preserve"> </w:t>
      </w:r>
      <w:r>
        <w:rPr>
          <w:rFonts w:ascii="Candara" w:eastAsia="Candara" w:hAnsi="Candara" w:cs="Candara"/>
        </w:rPr>
        <w:br/>
        <w:t xml:space="preserve">Website: </w:t>
      </w:r>
      <w:hyperlink r:id="rId11">
        <w:r>
          <w:rPr>
            <w:rFonts w:ascii="Candara" w:eastAsia="Candara" w:hAnsi="Candara" w:cs="Candara"/>
            <w:color w:val="1155CC"/>
            <w:u w:val="single"/>
          </w:rPr>
          <w:t>https://www.hethoutenhuis.org/</w:t>
        </w:r>
      </w:hyperlink>
      <w:r>
        <w:rPr>
          <w:rFonts w:ascii="Candara" w:eastAsia="Candara" w:hAnsi="Candara" w:cs="Candara"/>
        </w:rPr>
        <w:t xml:space="preserve"> </w:t>
      </w:r>
    </w:p>
    <w:p w14:paraId="00000023" w14:textId="6C1D0A98" w:rsidR="00681316" w:rsidRPr="00065F10" w:rsidRDefault="001704A8" w:rsidP="00065F10">
      <w:pPr>
        <w:spacing w:after="260" w:line="288" w:lineRule="auto"/>
        <w:rPr>
          <w:rFonts w:ascii="Candara" w:eastAsia="Candara" w:hAnsi="Candara" w:cs="Candara"/>
        </w:rPr>
      </w:pPr>
      <w:r>
        <w:rPr>
          <w:rFonts w:ascii="Candara" w:eastAsia="Candara" w:hAnsi="Candara" w:cs="Candara"/>
          <w:b/>
        </w:rPr>
        <w:t>Eef va</w:t>
      </w:r>
      <w:r>
        <w:rPr>
          <w:rFonts w:ascii="Candara" w:eastAsia="Candara" w:hAnsi="Candara" w:cs="Candara"/>
          <w:b/>
        </w:rPr>
        <w:t>n Breen Group</w:t>
      </w:r>
      <w:r>
        <w:rPr>
          <w:rFonts w:ascii="Candara" w:eastAsia="Candara" w:hAnsi="Candara" w:cs="Candara"/>
        </w:rPr>
        <w:br/>
        <w:t xml:space="preserve">Facebook: </w:t>
      </w:r>
      <w:hyperlink r:id="rId12">
        <w:r>
          <w:rPr>
            <w:rFonts w:ascii="Candara" w:eastAsia="Candara" w:hAnsi="Candara" w:cs="Candara"/>
            <w:color w:val="1155CC"/>
            <w:u w:val="single"/>
          </w:rPr>
          <w:t>https://www.facebook.com/eefvanbreen</w:t>
        </w:r>
      </w:hyperlink>
      <w:r>
        <w:rPr>
          <w:rFonts w:ascii="Candara" w:eastAsia="Candara" w:hAnsi="Candara" w:cs="Candara"/>
        </w:rPr>
        <w:br/>
        <w:t>Instagram:</w:t>
      </w:r>
      <w:hyperlink r:id="rId13">
        <w:r>
          <w:rPr>
            <w:rFonts w:ascii="Candara" w:eastAsia="Candara" w:hAnsi="Candara" w:cs="Candara"/>
            <w:color w:val="1155CC"/>
            <w:u w:val="single"/>
          </w:rPr>
          <w:t>https://www.instagram.com/eefvanbreengroup</w:t>
        </w:r>
      </w:hyperlink>
      <w:r>
        <w:rPr>
          <w:rFonts w:ascii="Candara" w:eastAsia="Candara" w:hAnsi="Candara" w:cs="Candara"/>
        </w:rPr>
        <w:t xml:space="preserve">                        </w:t>
      </w:r>
      <w:r>
        <w:rPr>
          <w:rFonts w:ascii="Candara" w:eastAsia="Candara" w:hAnsi="Candara" w:cs="Candara"/>
        </w:rPr>
        <w:t xml:space="preserve">                                        Youtube: </w:t>
      </w:r>
      <w:hyperlink r:id="rId14">
        <w:r>
          <w:rPr>
            <w:rFonts w:ascii="Candara" w:eastAsia="Candara" w:hAnsi="Candara" w:cs="Candara"/>
            <w:color w:val="1155CC"/>
            <w:u w:val="single"/>
          </w:rPr>
          <w:t>https://www.youtube.com/user/eefvanbreengroup</w:t>
        </w:r>
      </w:hyperlink>
      <w:r>
        <w:rPr>
          <w:rFonts w:ascii="Candara" w:eastAsia="Candara" w:hAnsi="Candara" w:cs="Candara"/>
        </w:rPr>
        <w:t xml:space="preserve">                                                                Soundcloud: </w:t>
      </w:r>
      <w:hyperlink r:id="rId15">
        <w:r>
          <w:rPr>
            <w:rFonts w:ascii="Candara" w:eastAsia="Candara" w:hAnsi="Candara" w:cs="Candara"/>
            <w:color w:val="1155CC"/>
            <w:u w:val="single"/>
          </w:rPr>
          <w:t>https://soundcloud.com/eef-van-breen</w:t>
        </w:r>
      </w:hyperlink>
      <w:r>
        <w:rPr>
          <w:rFonts w:ascii="Candara" w:eastAsia="Candara" w:hAnsi="Candara" w:cs="Candara"/>
        </w:rPr>
        <w:br/>
        <w:t xml:space="preserve">Website: </w:t>
      </w:r>
      <w:hyperlink r:id="rId16">
        <w:r>
          <w:rPr>
            <w:rFonts w:ascii="Candara" w:eastAsia="Candara" w:hAnsi="Candara" w:cs="Candara"/>
            <w:color w:val="1155CC"/>
            <w:u w:val="single"/>
          </w:rPr>
          <w:t>www.eefvanbreengroup.com</w:t>
        </w:r>
      </w:hyperlink>
    </w:p>
    <w:sectPr w:rsidR="00681316" w:rsidRPr="00065F10">
      <w:headerReference w:type="default" r:id="rId1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97F71" w14:textId="77777777" w:rsidR="001704A8" w:rsidRDefault="001704A8">
      <w:pPr>
        <w:spacing w:line="240" w:lineRule="auto"/>
      </w:pPr>
      <w:r>
        <w:separator/>
      </w:r>
    </w:p>
  </w:endnote>
  <w:endnote w:type="continuationSeparator" w:id="0">
    <w:p w14:paraId="418F4BD0" w14:textId="77777777" w:rsidR="001704A8" w:rsidRDefault="001704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79F3A" w14:textId="77777777" w:rsidR="001704A8" w:rsidRDefault="001704A8">
      <w:pPr>
        <w:spacing w:line="240" w:lineRule="auto"/>
      </w:pPr>
      <w:r>
        <w:separator/>
      </w:r>
    </w:p>
  </w:footnote>
  <w:footnote w:type="continuationSeparator" w:id="0">
    <w:p w14:paraId="51C6D14E" w14:textId="77777777" w:rsidR="001704A8" w:rsidRDefault="001704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4" w14:textId="36C5CF2D" w:rsidR="00681316" w:rsidRDefault="001704A8">
    <w:pPr>
      <w:jc w:val="right"/>
    </w:pPr>
    <w:r>
      <w:fldChar w:fldCharType="begin"/>
    </w:r>
    <w:r>
      <w:instrText>PAGE</w:instrText>
    </w:r>
    <w:r>
      <w:fldChar w:fldCharType="separate"/>
    </w:r>
    <w:r w:rsidR="00065F10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725D7"/>
    <w:multiLevelType w:val="multilevel"/>
    <w:tmpl w:val="B71E67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52044B7"/>
    <w:multiLevelType w:val="multilevel"/>
    <w:tmpl w:val="BA08781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60F7362"/>
    <w:multiLevelType w:val="multilevel"/>
    <w:tmpl w:val="B38458B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7A7120C"/>
    <w:multiLevelType w:val="multilevel"/>
    <w:tmpl w:val="3858166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316"/>
    <w:rsid w:val="00065F10"/>
    <w:rsid w:val="001704A8"/>
    <w:rsid w:val="0068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579703"/>
  <w15:docId w15:val="{2D334019-5A7B-D945-A7BF-071EC4BB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HetHoutenHuis" TargetMode="External"/><Relationship Id="rId13" Type="http://schemas.openxmlformats.org/officeDocument/2006/relationships/hyperlink" Target="https://www.instagram.com/eefvanbreengrou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hethoutenhuis/" TargetMode="External"/><Relationship Id="rId12" Type="http://schemas.openxmlformats.org/officeDocument/2006/relationships/hyperlink" Target="https://www.facebook.com/eefvanbreen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eefvanbreengroup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ethoutenhuis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oundcloud.com/eef-van-breen" TargetMode="External"/><Relationship Id="rId10" Type="http://schemas.openxmlformats.org/officeDocument/2006/relationships/hyperlink" Target="https://www.youtube.com/user/hethoutenhuistheater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www.youtube.com/user/eefvanbreengrou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2365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2022-03-24T15:38:00Z</dcterms:created>
  <dcterms:modified xsi:type="dcterms:W3CDTF">2022-03-24T15:38:00Z</dcterms:modified>
</cp:coreProperties>
</file>